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9C5E" w14:textId="4534BEEE" w:rsidR="00B97EEA" w:rsidRDefault="00E76A87" w:rsidP="00B97E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1CA1D0" wp14:editId="0993E7AB">
            <wp:simplePos x="0" y="0"/>
            <wp:positionH relativeFrom="column">
              <wp:posOffset>4928870</wp:posOffset>
            </wp:positionH>
            <wp:positionV relativeFrom="paragraph">
              <wp:posOffset>-447675</wp:posOffset>
            </wp:positionV>
            <wp:extent cx="1138535" cy="85725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ttery fund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731">
        <w:rPr>
          <w:noProof/>
        </w:rPr>
        <w:drawing>
          <wp:anchor distT="0" distB="0" distL="114300" distR="114300" simplePos="0" relativeHeight="251658240" behindDoc="0" locked="0" layoutInCell="1" allowOverlap="1" wp14:anchorId="3F9FED61" wp14:editId="68593514">
            <wp:simplePos x="0" y="0"/>
            <wp:positionH relativeFrom="column">
              <wp:posOffset>-9525</wp:posOffset>
            </wp:positionH>
            <wp:positionV relativeFrom="paragraph">
              <wp:posOffset>-495300</wp:posOffset>
            </wp:positionV>
            <wp:extent cx="666750" cy="705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731">
        <w:rPr>
          <w:sz w:val="28"/>
          <w:szCs w:val="28"/>
        </w:rPr>
        <w:t xml:space="preserve">NEW MEMBERSHIP APPLICATION </w:t>
      </w:r>
      <w:r w:rsidR="00CF2551">
        <w:rPr>
          <w:sz w:val="28"/>
          <w:szCs w:val="28"/>
        </w:rPr>
        <w:t>FORM</w:t>
      </w:r>
      <w:r w:rsidR="00A61552">
        <w:rPr>
          <w:sz w:val="28"/>
          <w:szCs w:val="28"/>
        </w:rPr>
        <w:t xml:space="preserve"> </w:t>
      </w:r>
      <w:r w:rsidR="00720731">
        <w:rPr>
          <w:sz w:val="28"/>
          <w:szCs w:val="28"/>
        </w:rPr>
        <w:t>– 20</w:t>
      </w:r>
      <w:r w:rsidR="003B4909">
        <w:rPr>
          <w:sz w:val="28"/>
          <w:szCs w:val="28"/>
        </w:rPr>
        <w:t>2</w:t>
      </w:r>
      <w:r w:rsidR="006A2925">
        <w:rPr>
          <w:sz w:val="28"/>
          <w:szCs w:val="28"/>
        </w:rPr>
        <w:t>3</w:t>
      </w:r>
      <w:r w:rsidR="003B4909">
        <w:rPr>
          <w:sz w:val="28"/>
          <w:szCs w:val="28"/>
        </w:rPr>
        <w:t>-2</w:t>
      </w:r>
      <w:r w:rsidR="006A2925">
        <w:rPr>
          <w:sz w:val="28"/>
          <w:szCs w:val="28"/>
        </w:rPr>
        <w:t>4</w:t>
      </w:r>
    </w:p>
    <w:p w14:paraId="2C7A5C01" w14:textId="6C548CC7" w:rsidR="00720731" w:rsidRPr="00B97EEA" w:rsidRDefault="00891462" w:rsidP="00B97EEA">
      <w:pPr>
        <w:rPr>
          <w:sz w:val="28"/>
          <w:szCs w:val="28"/>
        </w:rPr>
      </w:pPr>
      <w:r>
        <w:rPr>
          <w:b/>
          <w:sz w:val="24"/>
          <w:szCs w:val="24"/>
        </w:rPr>
        <w:t>N</w:t>
      </w:r>
      <w:r w:rsidR="00720731" w:rsidRPr="00CF2551">
        <w:rPr>
          <w:b/>
          <w:sz w:val="24"/>
          <w:szCs w:val="24"/>
        </w:rPr>
        <w:t>ame:</w:t>
      </w:r>
    </w:p>
    <w:p w14:paraId="5B73845D" w14:textId="77777777" w:rsidR="00720731" w:rsidRPr="00CF2551" w:rsidRDefault="00720731" w:rsidP="00720731">
      <w:pPr>
        <w:spacing w:after="0"/>
        <w:rPr>
          <w:b/>
          <w:sz w:val="24"/>
          <w:szCs w:val="24"/>
        </w:rPr>
      </w:pPr>
    </w:p>
    <w:p w14:paraId="7E7E93D8" w14:textId="462CBF3B" w:rsidR="00720731" w:rsidRPr="00CF2551" w:rsidRDefault="00720731" w:rsidP="00720731">
      <w:pPr>
        <w:spacing w:after="0"/>
        <w:rPr>
          <w:b/>
          <w:sz w:val="24"/>
          <w:szCs w:val="24"/>
        </w:rPr>
      </w:pPr>
      <w:r w:rsidRPr="00CF2551">
        <w:rPr>
          <w:b/>
          <w:sz w:val="24"/>
          <w:szCs w:val="24"/>
        </w:rPr>
        <w:t>Address:</w:t>
      </w:r>
    </w:p>
    <w:p w14:paraId="3DB11B8B" w14:textId="4E7A668E" w:rsidR="00720731" w:rsidRPr="00CF2551" w:rsidRDefault="00720731" w:rsidP="00720731">
      <w:pPr>
        <w:spacing w:after="0"/>
        <w:rPr>
          <w:b/>
          <w:sz w:val="24"/>
          <w:szCs w:val="24"/>
        </w:rPr>
      </w:pPr>
    </w:p>
    <w:p w14:paraId="48BD453B" w14:textId="2015B4A3" w:rsidR="00720731" w:rsidRPr="00CF2551" w:rsidRDefault="00720731" w:rsidP="00720731">
      <w:pPr>
        <w:spacing w:after="0"/>
        <w:rPr>
          <w:b/>
          <w:sz w:val="24"/>
          <w:szCs w:val="24"/>
        </w:rPr>
      </w:pPr>
    </w:p>
    <w:p w14:paraId="7BBFA0A3" w14:textId="01F8122C" w:rsidR="00720731" w:rsidRPr="00CF2551" w:rsidRDefault="00720731" w:rsidP="00720731">
      <w:pPr>
        <w:spacing w:after="0"/>
        <w:rPr>
          <w:b/>
          <w:sz w:val="24"/>
          <w:szCs w:val="24"/>
        </w:rPr>
      </w:pPr>
      <w:r w:rsidRPr="00CF2551">
        <w:rPr>
          <w:b/>
          <w:sz w:val="24"/>
          <w:szCs w:val="24"/>
        </w:rPr>
        <w:t>Postcode:</w:t>
      </w:r>
    </w:p>
    <w:p w14:paraId="24DDD756" w14:textId="6D9ABE4E" w:rsidR="00720731" w:rsidRPr="00CF2551" w:rsidRDefault="00720731" w:rsidP="00720731">
      <w:pPr>
        <w:spacing w:after="0"/>
        <w:rPr>
          <w:b/>
          <w:sz w:val="24"/>
          <w:szCs w:val="24"/>
        </w:rPr>
      </w:pPr>
    </w:p>
    <w:p w14:paraId="6483B2CA" w14:textId="71E6A9D6" w:rsidR="00720731" w:rsidRPr="00CF2551" w:rsidRDefault="00720731" w:rsidP="00720731">
      <w:pPr>
        <w:spacing w:after="0"/>
        <w:rPr>
          <w:b/>
          <w:sz w:val="24"/>
          <w:szCs w:val="24"/>
        </w:rPr>
      </w:pPr>
      <w:r w:rsidRPr="00CF2551">
        <w:rPr>
          <w:b/>
          <w:sz w:val="24"/>
          <w:szCs w:val="24"/>
        </w:rPr>
        <w:t>Telephone:</w:t>
      </w:r>
    </w:p>
    <w:p w14:paraId="390E75AC" w14:textId="77777777" w:rsidR="00720731" w:rsidRPr="00CF2551" w:rsidRDefault="00720731" w:rsidP="00720731">
      <w:pPr>
        <w:spacing w:after="0"/>
        <w:rPr>
          <w:b/>
          <w:sz w:val="24"/>
          <w:szCs w:val="24"/>
        </w:rPr>
      </w:pPr>
    </w:p>
    <w:p w14:paraId="1419FACA" w14:textId="77777777" w:rsidR="00EC0B8F" w:rsidRDefault="00720731" w:rsidP="00EC0B8F">
      <w:pPr>
        <w:spacing w:after="0"/>
        <w:rPr>
          <w:sz w:val="24"/>
          <w:szCs w:val="24"/>
        </w:rPr>
      </w:pPr>
      <w:r w:rsidRPr="00CF2551">
        <w:rPr>
          <w:b/>
          <w:sz w:val="24"/>
          <w:szCs w:val="24"/>
        </w:rPr>
        <w:t>Email</w:t>
      </w:r>
      <w:r>
        <w:rPr>
          <w:sz w:val="24"/>
          <w:szCs w:val="24"/>
        </w:rPr>
        <w:t>:</w:t>
      </w:r>
    </w:p>
    <w:p w14:paraId="57D5FCFB" w14:textId="77777777" w:rsidR="00EC0B8F" w:rsidRDefault="00EC0B8F" w:rsidP="00EC0B8F">
      <w:pPr>
        <w:spacing w:after="0"/>
        <w:rPr>
          <w:sz w:val="24"/>
          <w:szCs w:val="24"/>
        </w:rPr>
      </w:pPr>
    </w:p>
    <w:p w14:paraId="242EDB38" w14:textId="44F207F8" w:rsidR="00720731" w:rsidRPr="00EC0B8F" w:rsidRDefault="00720731" w:rsidP="00EC0B8F">
      <w:pPr>
        <w:spacing w:after="0"/>
        <w:rPr>
          <w:sz w:val="24"/>
          <w:szCs w:val="24"/>
        </w:rPr>
      </w:pPr>
      <w:r>
        <w:rPr>
          <w:sz w:val="24"/>
          <w:szCs w:val="24"/>
        </w:rPr>
        <w:t>Annual Subscription, per household @£4</w:t>
      </w:r>
      <w:r w:rsidR="00B97EEA">
        <w:rPr>
          <w:sz w:val="24"/>
          <w:szCs w:val="24"/>
        </w:rPr>
        <w:t xml:space="preserve"> </w:t>
      </w:r>
      <w:r w:rsidR="00B97EEA">
        <w:rPr>
          <w:sz w:val="20"/>
          <w:szCs w:val="20"/>
        </w:rPr>
        <w:t>(valid until March 202</w:t>
      </w:r>
      <w:r w:rsidR="006A2925">
        <w:rPr>
          <w:sz w:val="20"/>
          <w:szCs w:val="20"/>
        </w:rPr>
        <w:t>5</w:t>
      </w:r>
      <w:r w:rsidR="00B97EEA">
        <w:rPr>
          <w:sz w:val="20"/>
          <w:szCs w:val="20"/>
        </w:rPr>
        <w:t>)</w:t>
      </w:r>
      <w:r w:rsidR="00637F98">
        <w:rPr>
          <w:sz w:val="20"/>
          <w:szCs w:val="20"/>
        </w:rPr>
        <w:tab/>
      </w:r>
      <w:r w:rsidR="00637F98">
        <w:rPr>
          <w:sz w:val="20"/>
          <w:szCs w:val="20"/>
        </w:rPr>
        <w:tab/>
      </w:r>
      <w:r w:rsidR="00637F98" w:rsidRPr="00637F98">
        <w:rPr>
          <w:b/>
          <w:bCs/>
          <w:sz w:val="24"/>
          <w:szCs w:val="24"/>
        </w:rPr>
        <w:t>£</w:t>
      </w:r>
      <w:r w:rsidR="00637F98">
        <w:rPr>
          <w:sz w:val="20"/>
          <w:szCs w:val="20"/>
        </w:rPr>
        <w:tab/>
      </w:r>
      <w:r w:rsidR="00637F98">
        <w:rPr>
          <w:sz w:val="20"/>
          <w:szCs w:val="20"/>
        </w:rPr>
        <w:tab/>
      </w:r>
      <w:r w:rsidR="00637F98">
        <w:rPr>
          <w:sz w:val="20"/>
          <w:szCs w:val="20"/>
        </w:rPr>
        <w:tab/>
      </w:r>
    </w:p>
    <w:p w14:paraId="70270518" w14:textId="2630A296" w:rsidR="00720731" w:rsidRDefault="00720731" w:rsidP="0072073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Donation – thank </w:t>
      </w:r>
      <w:r w:rsidR="00CF2551">
        <w:rPr>
          <w:sz w:val="24"/>
          <w:szCs w:val="24"/>
        </w:rPr>
        <w:t>you (</w:t>
      </w:r>
      <w:r>
        <w:rPr>
          <w:sz w:val="24"/>
          <w:szCs w:val="24"/>
        </w:rPr>
        <w:t>pl</w:t>
      </w:r>
      <w:r w:rsidR="006C423A">
        <w:rPr>
          <w:sz w:val="24"/>
          <w:szCs w:val="24"/>
        </w:rPr>
        <w:t>ease state amount)</w:t>
      </w:r>
      <w:r w:rsidR="006C423A">
        <w:rPr>
          <w:sz w:val="24"/>
          <w:szCs w:val="24"/>
        </w:rPr>
        <w:tab/>
      </w:r>
      <w:r w:rsidR="006C423A">
        <w:rPr>
          <w:sz w:val="24"/>
          <w:szCs w:val="24"/>
        </w:rPr>
        <w:tab/>
      </w:r>
      <w:r w:rsidR="006C423A">
        <w:rPr>
          <w:sz w:val="24"/>
          <w:szCs w:val="24"/>
        </w:rPr>
        <w:tab/>
      </w:r>
      <w:r w:rsidR="006C423A">
        <w:rPr>
          <w:sz w:val="24"/>
          <w:szCs w:val="24"/>
        </w:rPr>
        <w:tab/>
      </w:r>
      <w:r w:rsidR="00CF2551">
        <w:rPr>
          <w:sz w:val="24"/>
          <w:szCs w:val="24"/>
        </w:rPr>
        <w:tab/>
      </w:r>
      <w:r w:rsidR="006C423A" w:rsidRPr="00CF2551">
        <w:rPr>
          <w:b/>
          <w:sz w:val="24"/>
          <w:szCs w:val="24"/>
        </w:rPr>
        <w:t>£</w:t>
      </w:r>
    </w:p>
    <w:p w14:paraId="4253CA88" w14:textId="33744606" w:rsidR="006766C5" w:rsidRDefault="006766C5" w:rsidP="007207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F2551">
        <w:rPr>
          <w:b/>
          <w:sz w:val="24"/>
          <w:szCs w:val="24"/>
        </w:rPr>
        <w:t xml:space="preserve">TOTAL </w:t>
      </w:r>
      <w:r>
        <w:rPr>
          <w:b/>
          <w:sz w:val="24"/>
          <w:szCs w:val="24"/>
        </w:rPr>
        <w:tab/>
      </w:r>
      <w:r w:rsidRPr="00CF2551">
        <w:rPr>
          <w:b/>
          <w:sz w:val="24"/>
          <w:szCs w:val="24"/>
        </w:rPr>
        <w:t>£_________</w:t>
      </w:r>
    </w:p>
    <w:p w14:paraId="7575BC2C" w14:textId="77777777" w:rsidR="00EC0B8F" w:rsidRDefault="00EC0B8F" w:rsidP="00720731">
      <w:pPr>
        <w:spacing w:after="0"/>
        <w:rPr>
          <w:b/>
          <w:sz w:val="24"/>
          <w:szCs w:val="24"/>
        </w:rPr>
      </w:pPr>
    </w:p>
    <w:p w14:paraId="5A4F2A21" w14:textId="3C865CD3" w:rsidR="00637F98" w:rsidRDefault="00EC0B8F" w:rsidP="00720731">
      <w:pPr>
        <w:spacing w:after="0"/>
        <w:rPr>
          <w:sz w:val="24"/>
          <w:szCs w:val="24"/>
        </w:rPr>
      </w:pPr>
      <w:r w:rsidRPr="00637F98">
        <w:rPr>
          <w:b/>
          <w:bCs/>
          <w:sz w:val="24"/>
          <w:szCs w:val="24"/>
          <w:u w:val="single"/>
        </w:rPr>
        <w:t>Please consider paying electronically if possible</w:t>
      </w:r>
      <w:r>
        <w:rPr>
          <w:b/>
          <w:bCs/>
          <w:sz w:val="24"/>
          <w:szCs w:val="24"/>
          <w:u w:val="single"/>
        </w:rPr>
        <w:t xml:space="preserve"> - see below*</w:t>
      </w:r>
      <w:r>
        <w:rPr>
          <w:sz w:val="20"/>
          <w:szCs w:val="20"/>
        </w:rPr>
        <w:tab/>
      </w:r>
    </w:p>
    <w:p w14:paraId="6F8D3738" w14:textId="4AAD8101" w:rsidR="00637F98" w:rsidRDefault="006C423A" w:rsidP="007207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Cheques should be made payable to “Mill Meadows </w:t>
      </w:r>
      <w:r w:rsidR="00EC0B8F">
        <w:rPr>
          <w:sz w:val="24"/>
          <w:szCs w:val="24"/>
        </w:rPr>
        <w:t>Society”.</w:t>
      </w:r>
    </w:p>
    <w:p w14:paraId="3C1D0521" w14:textId="06A854F4" w:rsidR="00CF2551" w:rsidRPr="006766C5" w:rsidRDefault="00637F98" w:rsidP="006C423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23A">
        <w:rPr>
          <w:sz w:val="24"/>
          <w:szCs w:val="24"/>
        </w:rPr>
        <w:tab/>
      </w:r>
    </w:p>
    <w:p w14:paraId="46642417" w14:textId="57A52FC0" w:rsidR="006C423A" w:rsidRDefault="00CF2551" w:rsidP="006C423A">
      <w:pPr>
        <w:spacing w:after="0"/>
        <w:rPr>
          <w:i/>
          <w:sz w:val="24"/>
          <w:szCs w:val="24"/>
        </w:rPr>
      </w:pPr>
      <w:r w:rsidRPr="00637F98">
        <w:rPr>
          <w:i/>
          <w:sz w:val="24"/>
          <w:szCs w:val="24"/>
        </w:rPr>
        <w:t>*</w:t>
      </w:r>
      <w:r w:rsidR="006C423A" w:rsidRPr="00637F98">
        <w:rPr>
          <w:i/>
          <w:sz w:val="24"/>
          <w:szCs w:val="24"/>
        </w:rPr>
        <w:t xml:space="preserve">If you </w:t>
      </w:r>
      <w:r w:rsidRPr="00637F98">
        <w:rPr>
          <w:i/>
          <w:sz w:val="24"/>
          <w:szCs w:val="24"/>
        </w:rPr>
        <w:t>wish</w:t>
      </w:r>
      <w:r w:rsidR="006C423A" w:rsidRPr="00637F98">
        <w:rPr>
          <w:i/>
          <w:sz w:val="24"/>
          <w:szCs w:val="24"/>
        </w:rPr>
        <w:t xml:space="preserve"> to pay</w:t>
      </w:r>
      <w:r w:rsidR="00891462" w:rsidRPr="00637F98">
        <w:rPr>
          <w:i/>
          <w:sz w:val="24"/>
          <w:szCs w:val="24"/>
        </w:rPr>
        <w:t xml:space="preserve"> subscriptions</w:t>
      </w:r>
      <w:r w:rsidR="006C423A" w:rsidRPr="00637F98">
        <w:rPr>
          <w:i/>
          <w:sz w:val="24"/>
          <w:szCs w:val="24"/>
        </w:rPr>
        <w:t xml:space="preserve"> by </w:t>
      </w:r>
      <w:r w:rsidR="00637F98" w:rsidRPr="00637F98">
        <w:rPr>
          <w:i/>
          <w:sz w:val="24"/>
          <w:szCs w:val="24"/>
        </w:rPr>
        <w:t xml:space="preserve">electronic transfer or to set up a </w:t>
      </w:r>
      <w:r w:rsidR="006C423A" w:rsidRPr="00637F98">
        <w:rPr>
          <w:i/>
          <w:sz w:val="24"/>
          <w:szCs w:val="24"/>
        </w:rPr>
        <w:t xml:space="preserve">standing </w:t>
      </w:r>
      <w:r w:rsidRPr="00637F98">
        <w:rPr>
          <w:i/>
          <w:sz w:val="24"/>
          <w:szCs w:val="24"/>
        </w:rPr>
        <w:t>order, please</w:t>
      </w:r>
      <w:r w:rsidR="006C423A" w:rsidRPr="00637F98">
        <w:rPr>
          <w:i/>
          <w:sz w:val="24"/>
          <w:szCs w:val="24"/>
        </w:rPr>
        <w:t xml:space="preserve"> request </w:t>
      </w:r>
      <w:r w:rsidR="00891462" w:rsidRPr="00637F98">
        <w:rPr>
          <w:i/>
          <w:sz w:val="24"/>
          <w:szCs w:val="24"/>
        </w:rPr>
        <w:t>details</w:t>
      </w:r>
      <w:r w:rsidR="006C423A" w:rsidRPr="00637F98">
        <w:rPr>
          <w:i/>
          <w:sz w:val="24"/>
          <w:szCs w:val="24"/>
        </w:rPr>
        <w:t xml:space="preserve"> from the membership secretary</w:t>
      </w:r>
      <w:r w:rsidR="00891462" w:rsidRPr="00637F98">
        <w:rPr>
          <w:i/>
          <w:sz w:val="24"/>
          <w:szCs w:val="24"/>
        </w:rPr>
        <w:t xml:space="preserve"> so that you can </w:t>
      </w:r>
      <w:r w:rsidR="00637F98" w:rsidRPr="00637F98">
        <w:rPr>
          <w:i/>
          <w:sz w:val="24"/>
          <w:szCs w:val="24"/>
        </w:rPr>
        <w:t>do this</w:t>
      </w:r>
      <w:r w:rsidR="00EC0B8F">
        <w:rPr>
          <w:i/>
          <w:sz w:val="24"/>
          <w:szCs w:val="24"/>
        </w:rPr>
        <w:t xml:space="preserve"> yourself </w:t>
      </w:r>
      <w:r w:rsidR="00EC0B8F" w:rsidRPr="00637F98">
        <w:rPr>
          <w:i/>
          <w:sz w:val="24"/>
          <w:szCs w:val="24"/>
        </w:rPr>
        <w:t>online</w:t>
      </w:r>
      <w:r w:rsidR="00637F98" w:rsidRPr="00637F98">
        <w:rPr>
          <w:i/>
          <w:sz w:val="24"/>
          <w:szCs w:val="24"/>
        </w:rPr>
        <w:t xml:space="preserve"> </w:t>
      </w:r>
      <w:r w:rsidR="00891462" w:rsidRPr="00637F98">
        <w:rPr>
          <w:i/>
          <w:sz w:val="24"/>
          <w:szCs w:val="24"/>
        </w:rPr>
        <w:t xml:space="preserve">with your </w:t>
      </w:r>
      <w:r w:rsidR="00DB587F">
        <w:rPr>
          <w:i/>
          <w:sz w:val="24"/>
          <w:szCs w:val="24"/>
        </w:rPr>
        <w:t>bank.</w:t>
      </w:r>
      <w:r w:rsidR="00637F98" w:rsidRPr="00637F98">
        <w:rPr>
          <w:i/>
          <w:sz w:val="24"/>
          <w:szCs w:val="24"/>
        </w:rPr>
        <w:t xml:space="preserve"> </w:t>
      </w:r>
    </w:p>
    <w:p w14:paraId="7C04BF3D" w14:textId="77777777" w:rsidR="00EC0B8F" w:rsidRDefault="00EC0B8F" w:rsidP="006C423A">
      <w:pPr>
        <w:spacing w:after="0"/>
        <w:rPr>
          <w:i/>
          <w:sz w:val="24"/>
          <w:szCs w:val="24"/>
        </w:rPr>
      </w:pPr>
    </w:p>
    <w:p w14:paraId="1EA4FC3D" w14:textId="1D3F57DF" w:rsidR="00EC0B8F" w:rsidRPr="00637F98" w:rsidRDefault="00EC0B8F" w:rsidP="006C423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Once payment has been received by cheque</w:t>
      </w:r>
      <w:r w:rsidR="006766C5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by </w:t>
      </w:r>
      <w:r w:rsidR="006766C5">
        <w:rPr>
          <w:i/>
          <w:sz w:val="24"/>
          <w:szCs w:val="24"/>
        </w:rPr>
        <w:t>cash, or electronically, we</w:t>
      </w:r>
      <w:r>
        <w:rPr>
          <w:i/>
          <w:sz w:val="24"/>
          <w:szCs w:val="24"/>
        </w:rPr>
        <w:t xml:space="preserve"> will add you to our membership database and your membership will be valid until </w:t>
      </w:r>
      <w:r w:rsidR="006766C5">
        <w:rPr>
          <w:i/>
          <w:sz w:val="24"/>
          <w:szCs w:val="24"/>
        </w:rPr>
        <w:t>31/3/25.</w:t>
      </w:r>
      <w:r>
        <w:rPr>
          <w:i/>
          <w:sz w:val="24"/>
          <w:szCs w:val="24"/>
        </w:rPr>
        <w:t xml:space="preserve"> </w:t>
      </w:r>
    </w:p>
    <w:p w14:paraId="0D2AA56F" w14:textId="77777777" w:rsidR="00891462" w:rsidRDefault="00891462" w:rsidP="006C423A">
      <w:pPr>
        <w:spacing w:after="0"/>
        <w:rPr>
          <w:sz w:val="24"/>
          <w:szCs w:val="24"/>
        </w:rPr>
      </w:pPr>
    </w:p>
    <w:p w14:paraId="17273FE0" w14:textId="7903EC1C" w:rsidR="006C423A" w:rsidRPr="00CF2551" w:rsidRDefault="006C423A" w:rsidP="006C423A">
      <w:pPr>
        <w:spacing w:after="0"/>
        <w:rPr>
          <w:b/>
          <w:sz w:val="28"/>
          <w:szCs w:val="28"/>
          <w:u w:val="single"/>
        </w:rPr>
      </w:pPr>
      <w:r w:rsidRPr="00CF2551">
        <w:rPr>
          <w:b/>
          <w:sz w:val="28"/>
          <w:szCs w:val="28"/>
          <w:u w:val="single"/>
        </w:rPr>
        <w:t xml:space="preserve">Now please complete and sign the communication declaration </w:t>
      </w:r>
      <w:r w:rsidR="006766C5">
        <w:rPr>
          <w:b/>
          <w:sz w:val="28"/>
          <w:szCs w:val="28"/>
          <w:u w:val="single"/>
        </w:rPr>
        <w:t>below.</w:t>
      </w:r>
    </w:p>
    <w:p w14:paraId="34F67EAB" w14:textId="2A101DB7" w:rsidR="006C423A" w:rsidRDefault="006C423A" w:rsidP="006C423A">
      <w:pPr>
        <w:spacing w:after="0"/>
        <w:rPr>
          <w:sz w:val="24"/>
          <w:szCs w:val="24"/>
        </w:rPr>
      </w:pPr>
      <w:r w:rsidRPr="006C423A">
        <w:rPr>
          <w:sz w:val="24"/>
          <w:szCs w:val="24"/>
        </w:rPr>
        <w:t xml:space="preserve">Please </w:t>
      </w:r>
      <w:r w:rsidR="00637F98">
        <w:rPr>
          <w:sz w:val="24"/>
          <w:szCs w:val="24"/>
        </w:rPr>
        <w:t>mark all acceptable methods in the relevant boxes</w:t>
      </w:r>
    </w:p>
    <w:p w14:paraId="4750B445" w14:textId="77777777" w:rsidR="00637F98" w:rsidRDefault="00637F98" w:rsidP="006C423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2"/>
        <w:gridCol w:w="1436"/>
      </w:tblGrid>
      <w:tr w:rsidR="00CF2551" w14:paraId="5959DFD9" w14:textId="77777777" w:rsidTr="00CF2551">
        <w:tc>
          <w:tcPr>
            <w:tcW w:w="6072" w:type="dxa"/>
          </w:tcPr>
          <w:p w14:paraId="544D9778" w14:textId="1C97F71A" w:rsidR="00CF2551" w:rsidRDefault="00CF2551" w:rsidP="006C4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agree to receive correspondence by </w:t>
            </w:r>
            <w:r w:rsidR="006766C5">
              <w:rPr>
                <w:sz w:val="24"/>
                <w:szCs w:val="24"/>
              </w:rPr>
              <w:t>email</w:t>
            </w:r>
          </w:p>
          <w:p w14:paraId="295939C3" w14:textId="541D1A49" w:rsidR="00CF2551" w:rsidRDefault="00CF2551" w:rsidP="0063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766C5">
              <w:rPr>
                <w:sz w:val="24"/>
                <w:szCs w:val="24"/>
              </w:rPr>
              <w:t>Used</w:t>
            </w:r>
            <w:r>
              <w:rPr>
                <w:sz w:val="24"/>
                <w:szCs w:val="24"/>
              </w:rPr>
              <w:t xml:space="preserve"> whenever provided)</w:t>
            </w:r>
          </w:p>
        </w:tc>
        <w:tc>
          <w:tcPr>
            <w:tcW w:w="1436" w:type="dxa"/>
          </w:tcPr>
          <w:p w14:paraId="5F09C67A" w14:textId="569FD2DF" w:rsidR="00CF2551" w:rsidRPr="00CF2551" w:rsidRDefault="00CF2551" w:rsidP="00BB29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551" w14:paraId="1E4ACB42" w14:textId="77777777" w:rsidTr="00CF2551">
        <w:tc>
          <w:tcPr>
            <w:tcW w:w="6072" w:type="dxa"/>
          </w:tcPr>
          <w:p w14:paraId="67ED6A96" w14:textId="2A15E3BA" w:rsidR="00CF2551" w:rsidRDefault="00CF2551" w:rsidP="0063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agree to receive correspondence by Text</w:t>
            </w:r>
          </w:p>
        </w:tc>
        <w:tc>
          <w:tcPr>
            <w:tcW w:w="1436" w:type="dxa"/>
          </w:tcPr>
          <w:p w14:paraId="1A1EE5C5" w14:textId="4C699957" w:rsidR="00CF2551" w:rsidRPr="00CF2551" w:rsidRDefault="00CF2551" w:rsidP="00BB29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551" w14:paraId="5FAF0246" w14:textId="77777777" w:rsidTr="00CF2551">
        <w:tc>
          <w:tcPr>
            <w:tcW w:w="6072" w:type="dxa"/>
          </w:tcPr>
          <w:p w14:paraId="3664642A" w14:textId="53316C55" w:rsidR="00CF2551" w:rsidRDefault="00CF2551" w:rsidP="0063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agree to receive correspondence by Post</w:t>
            </w:r>
          </w:p>
        </w:tc>
        <w:tc>
          <w:tcPr>
            <w:tcW w:w="1436" w:type="dxa"/>
          </w:tcPr>
          <w:p w14:paraId="44637A25" w14:textId="0A2C80C4" w:rsidR="00CF2551" w:rsidRPr="00CF2551" w:rsidRDefault="00CF2551" w:rsidP="00BB29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2551" w14:paraId="40098F2D" w14:textId="77777777" w:rsidTr="00CF2551">
        <w:tc>
          <w:tcPr>
            <w:tcW w:w="6072" w:type="dxa"/>
          </w:tcPr>
          <w:p w14:paraId="57F715D7" w14:textId="0F413240" w:rsidR="00CF2551" w:rsidRDefault="00CF2551" w:rsidP="00637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agree to receive correspondence by Telephone</w:t>
            </w:r>
          </w:p>
        </w:tc>
        <w:tc>
          <w:tcPr>
            <w:tcW w:w="1436" w:type="dxa"/>
          </w:tcPr>
          <w:p w14:paraId="3D0DADDA" w14:textId="685490BB" w:rsidR="00CF2551" w:rsidRPr="00CF2551" w:rsidRDefault="00CF2551" w:rsidP="00BB291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8606D43" w14:textId="2AD4D061" w:rsidR="006C423A" w:rsidRDefault="006C423A" w:rsidP="006C423A">
      <w:pPr>
        <w:spacing w:after="0"/>
        <w:rPr>
          <w:sz w:val="24"/>
          <w:szCs w:val="24"/>
        </w:rPr>
      </w:pPr>
    </w:p>
    <w:p w14:paraId="1062B058" w14:textId="668C1FB0" w:rsidR="00EB32F0" w:rsidRDefault="00EB32F0" w:rsidP="006C423A">
      <w:pPr>
        <w:spacing w:after="0"/>
        <w:rPr>
          <w:sz w:val="24"/>
          <w:szCs w:val="24"/>
        </w:rPr>
      </w:pPr>
      <w:proofErr w:type="gramStart"/>
      <w:r w:rsidRPr="008D68F1">
        <w:rPr>
          <w:b/>
          <w:sz w:val="24"/>
          <w:szCs w:val="24"/>
        </w:rPr>
        <w:t>Signature:</w:t>
      </w:r>
      <w:r w:rsidR="00C01378" w:rsidRPr="008D68F1">
        <w:rPr>
          <w:b/>
          <w:sz w:val="24"/>
          <w:szCs w:val="24"/>
        </w:rPr>
        <w:t>…</w:t>
      </w:r>
      <w:proofErr w:type="gramEnd"/>
      <w:r w:rsidR="00C01378" w:rsidRPr="008D68F1">
        <w:rPr>
          <w:b/>
          <w:sz w:val="24"/>
          <w:szCs w:val="24"/>
        </w:rPr>
        <w:t>………………………………………………………………………………</w:t>
      </w:r>
      <w:r w:rsidR="00C01378">
        <w:rPr>
          <w:sz w:val="24"/>
          <w:szCs w:val="24"/>
        </w:rPr>
        <w:t xml:space="preserve"> </w:t>
      </w:r>
      <w:r w:rsidRPr="008D68F1">
        <w:rPr>
          <w:b/>
          <w:sz w:val="24"/>
          <w:szCs w:val="24"/>
        </w:rPr>
        <w:t>date:</w:t>
      </w:r>
      <w:r w:rsidR="00C01378" w:rsidRPr="008D68F1">
        <w:rPr>
          <w:b/>
          <w:sz w:val="24"/>
          <w:szCs w:val="24"/>
        </w:rPr>
        <w:t>………………………..</w:t>
      </w:r>
    </w:p>
    <w:p w14:paraId="02FEC5A8" w14:textId="77777777" w:rsidR="00E76A87" w:rsidRDefault="00E76A87" w:rsidP="006C423A">
      <w:pPr>
        <w:spacing w:after="0"/>
        <w:rPr>
          <w:sz w:val="24"/>
          <w:szCs w:val="24"/>
        </w:rPr>
      </w:pPr>
    </w:p>
    <w:p w14:paraId="6F381C02" w14:textId="5E5AF37E" w:rsidR="00EC0B8F" w:rsidRDefault="00E76A87" w:rsidP="00E76A87">
      <w:pPr>
        <w:spacing w:after="0"/>
        <w:rPr>
          <w:rFonts w:cstheme="minorHAnsi"/>
          <w:i/>
          <w:sz w:val="18"/>
          <w:szCs w:val="18"/>
        </w:rPr>
      </w:pPr>
      <w:r w:rsidRPr="00E76A87">
        <w:rPr>
          <w:rFonts w:cstheme="minorHAnsi"/>
          <w:i/>
          <w:sz w:val="18"/>
          <w:szCs w:val="18"/>
        </w:rPr>
        <w:t xml:space="preserve">You have total control. If at any time in the future you would like to change your choices of how contact can or cannot be made, all </w:t>
      </w:r>
      <w:r w:rsidR="00B97EEA">
        <w:rPr>
          <w:rFonts w:cstheme="minorHAnsi"/>
          <w:i/>
          <w:sz w:val="18"/>
          <w:szCs w:val="18"/>
        </w:rPr>
        <w:t>you need</w:t>
      </w:r>
      <w:r w:rsidRPr="00E76A87">
        <w:rPr>
          <w:rFonts w:cstheme="minorHAnsi"/>
          <w:i/>
          <w:sz w:val="18"/>
          <w:szCs w:val="18"/>
        </w:rPr>
        <w:t xml:space="preserve"> to do is </w:t>
      </w:r>
      <w:r w:rsidR="007E4FDD">
        <w:rPr>
          <w:rFonts w:cstheme="minorHAnsi"/>
          <w:i/>
          <w:sz w:val="18"/>
          <w:szCs w:val="18"/>
        </w:rPr>
        <w:t xml:space="preserve">to </w:t>
      </w:r>
      <w:r w:rsidRPr="00E76A87">
        <w:rPr>
          <w:rFonts w:cstheme="minorHAnsi"/>
          <w:i/>
          <w:sz w:val="18"/>
          <w:szCs w:val="18"/>
        </w:rPr>
        <w:t xml:space="preserve">advise the Society </w:t>
      </w:r>
      <w:r w:rsidR="00B97EEA">
        <w:rPr>
          <w:rFonts w:cstheme="minorHAnsi"/>
          <w:i/>
          <w:sz w:val="18"/>
          <w:szCs w:val="18"/>
        </w:rPr>
        <w:t xml:space="preserve">via </w:t>
      </w:r>
      <w:r w:rsidR="00F73515">
        <w:rPr>
          <w:rFonts w:cstheme="minorHAnsi"/>
          <w:i/>
          <w:sz w:val="18"/>
          <w:szCs w:val="18"/>
        </w:rPr>
        <w:t>t</w:t>
      </w:r>
      <w:r w:rsidR="00B97EEA">
        <w:rPr>
          <w:rFonts w:cstheme="minorHAnsi"/>
          <w:i/>
          <w:sz w:val="18"/>
          <w:szCs w:val="18"/>
        </w:rPr>
        <w:t>he Membership Secretary.</w:t>
      </w:r>
      <w:r w:rsidRPr="00E76A87">
        <w:rPr>
          <w:rFonts w:cstheme="minorHAnsi"/>
          <w:i/>
          <w:sz w:val="18"/>
          <w:szCs w:val="18"/>
        </w:rPr>
        <w:t xml:space="preserve"> Your personal contact details will be kept safe and secure, only used by the </w:t>
      </w:r>
      <w:proofErr w:type="gramStart"/>
      <w:r w:rsidRPr="00E76A87">
        <w:rPr>
          <w:rFonts w:cstheme="minorHAnsi"/>
          <w:i/>
          <w:sz w:val="18"/>
          <w:szCs w:val="18"/>
        </w:rPr>
        <w:t>Society</w:t>
      </w:r>
      <w:proofErr w:type="gramEnd"/>
      <w:r w:rsidRPr="00E76A87">
        <w:rPr>
          <w:rFonts w:cstheme="minorHAnsi"/>
          <w:i/>
          <w:sz w:val="18"/>
          <w:szCs w:val="18"/>
        </w:rPr>
        <w:t xml:space="preserve"> and will never be shared or sold. If you would like to know or understand your data protection rights, please request a copy of the Society 'Data Protection Policy'</w:t>
      </w:r>
    </w:p>
    <w:p w14:paraId="379580A9" w14:textId="77777777" w:rsidR="00EC0B8F" w:rsidRPr="00E76A87" w:rsidRDefault="00EC0B8F" w:rsidP="00E76A87">
      <w:pPr>
        <w:spacing w:after="0"/>
        <w:rPr>
          <w:rFonts w:cstheme="minorHAnsi"/>
          <w:i/>
          <w:sz w:val="18"/>
          <w:szCs w:val="18"/>
        </w:rPr>
      </w:pPr>
    </w:p>
    <w:p w14:paraId="501FA7B8" w14:textId="532C962C" w:rsidR="00EB32F0" w:rsidRDefault="00EB32F0" w:rsidP="006C423A">
      <w:pPr>
        <w:spacing w:after="0"/>
        <w:rPr>
          <w:sz w:val="24"/>
          <w:szCs w:val="24"/>
        </w:rPr>
      </w:pPr>
      <w:r>
        <w:rPr>
          <w:sz w:val="24"/>
          <w:szCs w:val="24"/>
        </w:rPr>
        <w:t>Return to:</w:t>
      </w:r>
    </w:p>
    <w:p w14:paraId="79742448" w14:textId="06877A99" w:rsidR="00637F98" w:rsidRPr="00637F98" w:rsidRDefault="00637F98" w:rsidP="00637F98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2551">
        <w:rPr>
          <w:b/>
          <w:sz w:val="24"/>
          <w:szCs w:val="24"/>
        </w:rPr>
        <w:t xml:space="preserve">Email: </w:t>
      </w:r>
      <w:hyperlink r:id="rId7" w:history="1">
        <w:r w:rsidRPr="00CF2551">
          <w:rPr>
            <w:rStyle w:val="Hyperlink"/>
            <w:b/>
            <w:sz w:val="24"/>
            <w:szCs w:val="24"/>
          </w:rPr>
          <w:t>mms-membershipsec@hotmail.com</w:t>
        </w:r>
      </w:hyperlink>
      <w:r>
        <w:rPr>
          <w:rStyle w:val="Hyperlink"/>
          <w:bCs/>
          <w:sz w:val="24"/>
          <w:szCs w:val="24"/>
          <w:u w:val="none"/>
        </w:rPr>
        <w:t xml:space="preserve">   </w:t>
      </w:r>
      <w:r w:rsidRPr="00637F98">
        <w:rPr>
          <w:rStyle w:val="Hyperlink"/>
          <w:bCs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PREFERRED</w:t>
      </w:r>
    </w:p>
    <w:p w14:paraId="100BFFC6" w14:textId="6890103E" w:rsidR="00EB32F0" w:rsidRPr="00637F98" w:rsidRDefault="00EB32F0" w:rsidP="006C423A">
      <w:pPr>
        <w:spacing w:after="0"/>
        <w:rPr>
          <w:bCs/>
          <w:sz w:val="20"/>
          <w:szCs w:val="20"/>
        </w:rPr>
      </w:pPr>
      <w:r w:rsidRPr="00637F98">
        <w:rPr>
          <w:bCs/>
          <w:sz w:val="20"/>
          <w:szCs w:val="20"/>
        </w:rPr>
        <w:t>Membership Secretary, Mill Meadows Society</w:t>
      </w:r>
    </w:p>
    <w:p w14:paraId="79CC03F2" w14:textId="6755F41C" w:rsidR="00EB32F0" w:rsidRPr="00637F98" w:rsidRDefault="00EB32F0" w:rsidP="006C423A">
      <w:pPr>
        <w:spacing w:after="0"/>
        <w:rPr>
          <w:bCs/>
          <w:sz w:val="20"/>
          <w:szCs w:val="20"/>
        </w:rPr>
      </w:pPr>
      <w:r w:rsidRPr="00637F98">
        <w:rPr>
          <w:bCs/>
          <w:sz w:val="20"/>
          <w:szCs w:val="20"/>
        </w:rPr>
        <w:t>c/o 17 Gainsborough Close Biller</w:t>
      </w:r>
      <w:r w:rsidR="006766C5">
        <w:rPr>
          <w:bCs/>
          <w:sz w:val="20"/>
          <w:szCs w:val="20"/>
        </w:rPr>
        <w:t>i</w:t>
      </w:r>
      <w:r w:rsidRPr="00637F98">
        <w:rPr>
          <w:bCs/>
          <w:sz w:val="20"/>
          <w:szCs w:val="20"/>
        </w:rPr>
        <w:t>cay CM11 2DB</w:t>
      </w:r>
    </w:p>
    <w:sectPr w:rsidR="00EB32F0" w:rsidRPr="00637F98" w:rsidSect="006A29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D0B2F"/>
    <w:multiLevelType w:val="hybridMultilevel"/>
    <w:tmpl w:val="78FA74B0"/>
    <w:lvl w:ilvl="0" w:tplc="7CA2D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C5"/>
    <w:rsid w:val="000404A9"/>
    <w:rsid w:val="00041E58"/>
    <w:rsid w:val="00157F4C"/>
    <w:rsid w:val="002659F2"/>
    <w:rsid w:val="003A57C5"/>
    <w:rsid w:val="003B4909"/>
    <w:rsid w:val="003F56A9"/>
    <w:rsid w:val="00617CAB"/>
    <w:rsid w:val="006344CB"/>
    <w:rsid w:val="00637F98"/>
    <w:rsid w:val="006766C5"/>
    <w:rsid w:val="006A2925"/>
    <w:rsid w:val="006C423A"/>
    <w:rsid w:val="006F34E2"/>
    <w:rsid w:val="00720731"/>
    <w:rsid w:val="007E4FDD"/>
    <w:rsid w:val="00891462"/>
    <w:rsid w:val="00897CC8"/>
    <w:rsid w:val="008D68F1"/>
    <w:rsid w:val="00965215"/>
    <w:rsid w:val="0098587A"/>
    <w:rsid w:val="00A61552"/>
    <w:rsid w:val="00AF717B"/>
    <w:rsid w:val="00B97EEA"/>
    <w:rsid w:val="00BB291D"/>
    <w:rsid w:val="00BE4966"/>
    <w:rsid w:val="00C01378"/>
    <w:rsid w:val="00C17DD7"/>
    <w:rsid w:val="00C27509"/>
    <w:rsid w:val="00CF2551"/>
    <w:rsid w:val="00D40E3C"/>
    <w:rsid w:val="00D63936"/>
    <w:rsid w:val="00D67A47"/>
    <w:rsid w:val="00D90098"/>
    <w:rsid w:val="00DB587F"/>
    <w:rsid w:val="00E76A87"/>
    <w:rsid w:val="00EB32F0"/>
    <w:rsid w:val="00EC0B8F"/>
    <w:rsid w:val="00F7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12D5"/>
  <w15:chartTrackingRefBased/>
  <w15:docId w15:val="{D07A2F5D-FBF8-44FE-90AF-E9228D76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925"/>
  </w:style>
  <w:style w:type="paragraph" w:styleId="Heading1">
    <w:name w:val="heading 1"/>
    <w:basedOn w:val="Normal"/>
    <w:next w:val="Normal"/>
    <w:link w:val="Heading1Char"/>
    <w:uiPriority w:val="9"/>
    <w:qFormat/>
    <w:rsid w:val="006A292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92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92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92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92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92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92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92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92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23A"/>
    <w:pPr>
      <w:ind w:left="720"/>
      <w:contextualSpacing/>
    </w:pPr>
  </w:style>
  <w:style w:type="table" w:styleId="TableGrid">
    <w:name w:val="Table Grid"/>
    <w:basedOn w:val="TableNormal"/>
    <w:uiPriority w:val="39"/>
    <w:rsid w:val="006C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2F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292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9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92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9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92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9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92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92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92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92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292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292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92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292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A292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A2925"/>
    <w:rPr>
      <w:i/>
      <w:iCs/>
      <w:color w:val="auto"/>
    </w:rPr>
  </w:style>
  <w:style w:type="paragraph" w:styleId="NoSpacing">
    <w:name w:val="No Spacing"/>
    <w:uiPriority w:val="1"/>
    <w:qFormat/>
    <w:rsid w:val="006A29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292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292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92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92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A292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A292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A292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292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A292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9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My%20Documents\Mill%20Meadows%20Membership\mms-membershipsec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James Ross</cp:lastModifiedBy>
  <cp:revision>2</cp:revision>
  <cp:lastPrinted>2019-09-30T16:12:00Z</cp:lastPrinted>
  <dcterms:created xsi:type="dcterms:W3CDTF">2023-04-21T10:23:00Z</dcterms:created>
  <dcterms:modified xsi:type="dcterms:W3CDTF">2023-04-21T10:23:00Z</dcterms:modified>
</cp:coreProperties>
</file>